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color w:val="434343"/>
          <w:sz w:val="72"/>
          <w:szCs w:val="72"/>
        </w:rPr>
      </w:pPr>
      <w:r w:rsidDel="00000000" w:rsidR="00000000" w:rsidRPr="00000000">
        <w:rPr>
          <w:b w:val="1"/>
          <w:color w:val="434343"/>
          <w:sz w:val="72"/>
          <w:szCs w:val="72"/>
          <w:rtl w:val="0"/>
        </w:rPr>
        <w:t xml:space="preserve">Courtside Training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With Courtney Pressley 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Location: 4975 Avalon Ridge Pkwy Ste 100, Peachtree Corners, GA 30071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Email for booking: Coachcourtney31@gmail.com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u w:val="single"/>
          <w:rtl w:val="0"/>
        </w:rPr>
        <w:t xml:space="preserve">1 on 1 Training</w:t>
      </w:r>
      <w:r w:rsidDel="00000000" w:rsidR="00000000" w:rsidRPr="00000000">
        <w:rPr>
          <w:b w:val="1"/>
          <w:rtl w:val="0"/>
        </w:rPr>
        <w:t xml:space="preserve"> without a </w:t>
      </w:r>
      <w:hyperlink r:id="rId6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Redline Membership</w:t>
        </w:r>
      </w:hyperlink>
      <w:r w:rsidDel="00000000" w:rsidR="00000000" w:rsidRPr="00000000">
        <w:rPr>
          <w:b w:val="1"/>
          <w:rtl w:val="0"/>
        </w:rPr>
        <w:t xml:space="preserve">-$80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u w:val="single"/>
          <w:rtl w:val="0"/>
        </w:rPr>
        <w:t xml:space="preserve">1 on 1 Training</w:t>
      </w:r>
      <w:r w:rsidDel="00000000" w:rsidR="00000000" w:rsidRPr="00000000">
        <w:rPr>
          <w:b w:val="1"/>
          <w:rtl w:val="0"/>
        </w:rPr>
        <w:t xml:space="preserve"> with a </w:t>
      </w:r>
      <w:hyperlink r:id="rId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Redline Membership</w:t>
        </w:r>
      </w:hyperlink>
      <w:r w:rsidDel="00000000" w:rsidR="00000000" w:rsidRPr="00000000">
        <w:rPr>
          <w:b w:val="1"/>
          <w:rtl w:val="0"/>
        </w:rPr>
        <w:t xml:space="preserve">-$65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u w:val="single"/>
          <w:rtl w:val="0"/>
        </w:rPr>
        <w:t xml:space="preserve">4 on 1 Training without a membership</w:t>
      </w:r>
      <w:r w:rsidDel="00000000" w:rsidR="00000000" w:rsidRPr="00000000">
        <w:rPr>
          <w:b w:val="1"/>
          <w:rtl w:val="0"/>
        </w:rPr>
        <w:t xml:space="preserve">-$20 for each player (Each player MUST be present in order for them to be able to pay $20 each. If NOT, each player will be charged the regular amount of $80)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u w:val="single"/>
          <w:rtl w:val="0"/>
        </w:rPr>
        <w:t xml:space="preserve">3 on 1 Training without a membership</w:t>
      </w:r>
      <w:r w:rsidDel="00000000" w:rsidR="00000000" w:rsidRPr="00000000">
        <w:rPr>
          <w:b w:val="1"/>
          <w:rtl w:val="0"/>
        </w:rPr>
        <w:t xml:space="preserve">-$30 for each player(Each player MUST be present in order for them to be able to pay $30 each. If NOT, each player will be charged the regular amount of $80)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2 on 1 Training without a membership-$40 for each player(Each player MUST be present in order for them to be able to pay $40 each. If NOT, each player will be charged the regular amount of $80)</w:t>
      </w:r>
    </w:p>
    <w:p w:rsidR="00000000" w:rsidDel="00000000" w:rsidP="00000000" w:rsidRDefault="00000000" w:rsidRPr="00000000" w14:paraId="0000000B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redlineathletics.com/peachtreecorners/" TargetMode="External"/><Relationship Id="rId7" Type="http://schemas.openxmlformats.org/officeDocument/2006/relationships/hyperlink" Target="https://redlineathletics.com/peachtreecorn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